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739B" w14:textId="77777777" w:rsidR="00993EE9" w:rsidRPr="00993EE9" w:rsidRDefault="00993EE9" w:rsidP="00CE559F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</w:pPr>
      <w:r w:rsidRPr="00993EE9">
        <w:rPr>
          <w:rFonts w:ascii="Arial" w:eastAsia="Times New Roman" w:hAnsi="Arial" w:cs="Arial"/>
          <w:b/>
          <w:bCs/>
          <w:color w:val="0070C0"/>
          <w:sz w:val="36"/>
          <w:szCs w:val="36"/>
          <w:lang w:eastAsia="ru-RU"/>
        </w:rPr>
        <w:t>Городской конкурс волонтёрских команд служб школьной медиации (примирения) "Юные медиаторы"</w:t>
      </w:r>
    </w:p>
    <w:p w14:paraId="4AEC7AB5" w14:textId="62500CE9" w:rsidR="00993EE9" w:rsidRDefault="00993EE9" w:rsidP="00993EE9">
      <w:pPr>
        <w:pStyle w:val="a3"/>
        <w:shd w:val="clear" w:color="auto" w:fill="FFFFFF"/>
        <w:jc w:val="center"/>
        <w:rPr>
          <w:rStyle w:val="a4"/>
          <w:color w:val="000080"/>
          <w:sz w:val="36"/>
          <w:szCs w:val="36"/>
        </w:rPr>
      </w:pPr>
    </w:p>
    <w:p w14:paraId="52B9AA86" w14:textId="77777777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молодых волонтеров-медиаторов – вот радостное событие, которое состоялось 29 апреля 2021 года в МБОУ СОШ № 73. Впервые за два года прошел городской конкурс волонтерских команд СШМ и ШСП "Юные медиаторы" для учащихся 11-16 лет. Состязались 17 краснодарских команд служб школьной медиации (примирения).</w:t>
      </w:r>
    </w:p>
    <w:p w14:paraId="37CFC666" w14:textId="77777777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подготовки к Конкурсу при участии руководителя городской службы школьной медиации (примирения) Мищенко В.Н., президента Центра медиации Морозовой Е.В., руководителей внутригородских округов СШМ: </w:t>
      </w:r>
      <w:proofErr w:type="spell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Мартиросьян</w:t>
      </w:r>
      <w:proofErr w:type="spell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А.В., </w:t>
      </w:r>
      <w:proofErr w:type="spell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Хорошун</w:t>
      </w:r>
      <w:proofErr w:type="spell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М.Э., Таран Ю.И. прошел цикл занятий «Шаги навстречу». Благодаря слаженной работе школьники-медиаторы повысили знания в этой области, обрели уверенность в своих силах, почувствовали поддержку наставников и команды.</w:t>
      </w:r>
    </w:p>
    <w:p w14:paraId="38FB0A3A" w14:textId="77777777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апреля была проведена жеребьевка с участием финалистов и порядок выступления команд распределился следующим образом:</w:t>
      </w:r>
    </w:p>
    <w:p w14:paraId="11C41E60" w14:textId="77777777" w:rsidR="00CE559F" w:rsidRPr="00CE559F" w:rsidRDefault="00CE559F" w:rsidP="00CE5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волонтеров-медиаторов «</w:t>
      </w:r>
      <w:proofErr w:type="spell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МедиаЯ</w:t>
      </w:r>
      <w:proofErr w:type="spell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МБОУ СОШ № 86. Куратор службы Сергеева Светлана Викторовна.</w:t>
      </w:r>
    </w:p>
    <w:p w14:paraId="2BCE1168" w14:textId="77777777" w:rsidR="00CE559F" w:rsidRPr="00CE559F" w:rsidRDefault="00CE559F" w:rsidP="00CE5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 «Фламинго» МБОУ гимназия № 40 Куратор службы </w:t>
      </w:r>
      <w:proofErr w:type="spell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Ерух</w:t>
      </w:r>
      <w:proofErr w:type="spell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Анна Николаевна.</w:t>
      </w:r>
    </w:p>
    <w:p w14:paraId="1B7E9607" w14:textId="77777777" w:rsidR="00CE559F" w:rsidRPr="00CE559F" w:rsidRDefault="00CE559F" w:rsidP="00CE5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«Меридиан 73» МБОУ СОШ № 73. Куратор службы Безуглова Ольга Петровна.</w:t>
      </w:r>
    </w:p>
    <w:p w14:paraId="624E5CD0" w14:textId="77777777" w:rsidR="00CE559F" w:rsidRPr="00CE559F" w:rsidRDefault="00CE559F" w:rsidP="00CE5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«Симфония» МБОУ гимназия № 54. Куратор службы Таран Юлия Игоревна.</w:t>
      </w:r>
    </w:p>
    <w:p w14:paraId="734B8255" w14:textId="77777777" w:rsidR="00CE559F" w:rsidRPr="00CE559F" w:rsidRDefault="00CE559F" w:rsidP="00CE55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Команда «Источники добра» МАОУ лицей № 64. Куратор службы </w:t>
      </w:r>
      <w:proofErr w:type="spell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Гайт</w:t>
      </w:r>
      <w:proofErr w:type="spell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Татьяна Константиновна.</w:t>
      </w:r>
    </w:p>
    <w:p w14:paraId="340C30D2" w14:textId="77777777" w:rsidR="00CE559F" w:rsidRDefault="00CE559F" w:rsidP="00993EE9">
      <w:pPr>
        <w:pStyle w:val="a3"/>
        <w:shd w:val="clear" w:color="auto" w:fill="FFFFFF"/>
        <w:jc w:val="center"/>
        <w:rPr>
          <w:rStyle w:val="a4"/>
          <w:color w:val="000080"/>
          <w:sz w:val="36"/>
          <w:szCs w:val="36"/>
        </w:rPr>
      </w:pPr>
    </w:p>
    <w:p w14:paraId="55462FF2" w14:textId="1DEFD244" w:rsidR="00993EE9" w:rsidRPr="00993EE9" w:rsidRDefault="00CE559F" w:rsidP="00993EE9">
      <w:pPr>
        <w:pStyle w:val="a3"/>
        <w:shd w:val="clear" w:color="auto" w:fill="FFFFFF"/>
        <w:jc w:val="center"/>
        <w:rPr>
          <w:rStyle w:val="a4"/>
          <w:color w:val="00008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1E048051" wp14:editId="700340F1">
            <wp:extent cx="8448886" cy="6336665"/>
            <wp:effectExtent l="0" t="0" r="9525" b="6985"/>
            <wp:docPr id="6" name="Рисунок 6" descr="http://cdk-detstvo.centerstart.ru/sites/cdk-detstvo.centerstart.ru/files/1_obshchee_f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k-detstvo.centerstart.ru/sites/cdk-detstvo.centerstart.ru/files/1_obshchee_foto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124" cy="63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6665F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59F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B3F680A" wp14:editId="3EA48251">
            <wp:simplePos x="0" y="0"/>
            <wp:positionH relativeFrom="column">
              <wp:posOffset>-87630</wp:posOffset>
            </wp:positionH>
            <wp:positionV relativeFrom="paragraph">
              <wp:posOffset>70485</wp:posOffset>
            </wp:positionV>
            <wp:extent cx="6301740" cy="4726305"/>
            <wp:effectExtent l="0" t="0" r="3810" b="0"/>
            <wp:wrapTight wrapText="bothSides">
              <wp:wrapPolygon edited="0">
                <wp:start x="0" y="0"/>
                <wp:lineTo x="0" y="21504"/>
                <wp:lineTo x="21548" y="21504"/>
                <wp:lineTo x="21548" y="0"/>
                <wp:lineTo x="0" y="0"/>
              </wp:wrapPolygon>
            </wp:wrapTight>
            <wp:docPr id="5" name="Рисунок 5" descr="http://cdk-detstvo.centerstart.ru/sites/cdk-detstvo.centerstart.ru/files/3_e_mesto_40_gimna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k-detstvo.centerstart.ru/sites/cdk-detstvo.centerstart.ru/files/3_e_mesto_40_gimnaz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4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Первым конкурсным заданием для финалистов была визитная карточка команды. Тема: «Медиатором быть модно!» </w:t>
      </w:r>
    </w:p>
    <w:p w14:paraId="3C82B870" w14:textId="69A0A853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заранее готовили представление волонтерской команды по определенным критериям: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командная работа, креативность, содержательность, культура речи, эмоциональность, отражение принципов медиации.</w:t>
      </w:r>
    </w:p>
    <w:p w14:paraId="511D3C57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Медиатору важно иметь свою позицию и уметь ее аргументировать. </w:t>
      </w:r>
    </w:p>
    <w:p w14:paraId="7DEA762D" w14:textId="6181F191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Вторым заданием был «Конкурс капитанов», в котором участники</w:t>
      </w:r>
      <w:r w:rsidRPr="00CE5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представили размышление на тему: «Как сделать медиацию популярной?».</w:t>
      </w:r>
    </w:p>
    <w:p w14:paraId="0CC96893" w14:textId="6B039EA7" w:rsidR="00993EE9" w:rsidRDefault="00993EE9" w:rsidP="00993EE9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14:paraId="7D2A7D38" w14:textId="19E4F080" w:rsidR="00CE559F" w:rsidRP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14:paraId="0DE15891" w14:textId="77777777" w:rsid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59F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A871243" wp14:editId="27B18FD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177280" cy="4632960"/>
            <wp:effectExtent l="0" t="0" r="0" b="0"/>
            <wp:wrapTight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ight>
            <wp:docPr id="4" name="Рисунок 4" descr="http://cdk-detstvo.centerstart.ru/sites/cdk-detstvo.centerstart.ru/files/2_e_mesto_54_gimnaz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k-detstvo.centerstart.ru/sites/cdk-detstvo.centerstart.ru/files/2_e_mesto_54_gimnaziya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63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Самым интересным, волнующим и ответственным этапом Конкурса был переговорный этап. Третье задание – «Сказочный конфликт». </w:t>
      </w:r>
    </w:p>
    <w:p w14:paraId="00B481FD" w14:textId="77777777" w:rsid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Каждая команда получила кейс, в котором описывается конфликтная ситуация между сказочными персонажами. Сказка прекрасно показывает модель конфликта, однако не предлагает его решения, в чем должны себя проявить конкурсанты. Стороны должны были продемонстрировать суть противоречия в конфликте, а двое участников от каждой команды попробовали себя в роли медиаторов в разрешении сказочного конфликта. </w:t>
      </w:r>
    </w:p>
    <w:p w14:paraId="48AD404E" w14:textId="190F72D1" w:rsidR="00CE559F" w:rsidRP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Волонтеры-медиаторы успешно помогли договориться Лисице с </w:t>
      </w:r>
      <w:proofErr w:type="gram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Журавлем,  Мальвине</w:t>
      </w:r>
      <w:proofErr w:type="gram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Буратино, Мужику и Медведю, Лисе и Зайцу, Старику и Старухе из сказки о золотой рыбке.</w:t>
      </w:r>
    </w:p>
    <w:p w14:paraId="3988BDF6" w14:textId="77777777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Волонтёру-медиатору необходимо определить стратегию поведения в конфликтной ситуации, интересы сторон, причину возникновения спора. «Сказочные» медиации вызвали незабываемые эмоции у персонажей, которых с артистизмом и вдохновением сыграли старшеклассники.</w:t>
      </w:r>
    </w:p>
    <w:p w14:paraId="2EEC2273" w14:textId="77777777" w:rsid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CE559F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AD46AE1" wp14:editId="780D56E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65900" cy="3992880"/>
            <wp:effectExtent l="0" t="0" r="6350" b="7620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3" name="Рисунок 3" descr="http://cdk-detstvo.centerstart.ru/sites/cdk-detstvo.centerstart.ru/files/1_e_mesto_73_shkola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k-detstvo.centerstart.ru/sites/cdk-detstvo.centerstart.ru/files/1_e_mesto_73_shkola1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097" cy="39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Конкурсе победила команда «Меридиан 73» МБОУ СОШ № 73 под руководством Безугловой Ольги Петровны. </w:t>
      </w:r>
    </w:p>
    <w:p w14:paraId="013C1708" w14:textId="5B92EF1D" w:rsidR="00CE559F" w:rsidRP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ребята, попробовав себя в непростой роли посредника, загорелись желанием в новом учебном году пройти обучающую программу по медиации ровесников.</w:t>
      </w:r>
    </w:p>
    <w:p w14:paraId="727522D3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CF4BD3E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B90CA8C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2F6F5C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F5E8598" w14:textId="77777777" w:rsid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4C456D" w14:textId="36CFDD03" w:rsidR="00CE559F" w:rsidRPr="00CE559F" w:rsidRDefault="00CE559F" w:rsidP="00CE559F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Благодарим кураторов СШМ и ШСП за старание и самоотдачу; школьников-медиаторов за активность и творчество, организаторов Конкурса за помощь и поддержку, Морозову Елену Владимировну и </w:t>
      </w:r>
      <w:proofErr w:type="spellStart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Надегину</w:t>
      </w:r>
      <w:proofErr w:type="spellEnd"/>
      <w:r w:rsidRPr="00CE55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Наталью за содействие и социальное партнерство.</w:t>
      </w:r>
    </w:p>
    <w:p w14:paraId="7E10574A" w14:textId="77777777" w:rsidR="00CE559F" w:rsidRPr="00CE559F" w:rsidRDefault="00CE559F" w:rsidP="00CE559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E559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14:paraId="6B4B071A" w14:textId="77777777" w:rsidR="00E17994" w:rsidRDefault="00E17994" w:rsidP="00CE559F">
      <w:pPr>
        <w:pStyle w:val="rtejustify"/>
        <w:shd w:val="clear" w:color="auto" w:fill="FFFFFF"/>
        <w:spacing w:line="276" w:lineRule="auto"/>
        <w:jc w:val="both"/>
      </w:pPr>
    </w:p>
    <w:sectPr w:rsidR="00E17994" w:rsidSect="00CE5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1E0F"/>
    <w:multiLevelType w:val="multilevel"/>
    <w:tmpl w:val="D00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C2CA3"/>
    <w:multiLevelType w:val="multilevel"/>
    <w:tmpl w:val="D0028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51"/>
    <w:rsid w:val="005B4D51"/>
    <w:rsid w:val="00993EE9"/>
    <w:rsid w:val="00CE559F"/>
    <w:rsid w:val="00E1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458A"/>
  <w15:chartTrackingRefBased/>
  <w15:docId w15:val="{0A2FC0C5-3B0D-4698-AC50-5628F68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EE9"/>
    <w:rPr>
      <w:b/>
      <w:bCs/>
    </w:rPr>
  </w:style>
  <w:style w:type="paragraph" w:customStyle="1" w:styleId="rtejustify">
    <w:name w:val="rtejustify"/>
    <w:basedOn w:val="a"/>
    <w:rsid w:val="0099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93EE9"/>
    <w:rPr>
      <w:i/>
      <w:iCs/>
    </w:rPr>
  </w:style>
  <w:style w:type="paragraph" w:customStyle="1" w:styleId="rtecenter">
    <w:name w:val="rtecenter"/>
    <w:basedOn w:val="a"/>
    <w:rsid w:val="0099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E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2023-01-26T11:07:00Z</cp:lastPrinted>
  <dcterms:created xsi:type="dcterms:W3CDTF">2023-01-26T11:19:00Z</dcterms:created>
  <dcterms:modified xsi:type="dcterms:W3CDTF">2023-01-26T11:19:00Z</dcterms:modified>
</cp:coreProperties>
</file>